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200"/>
      </w:tblGrid>
      <w:tr w:rsidR="00A54DD7" w14:paraId="2CCEFB91" w14:textId="77777777" w:rsidTr="00A54DD7">
        <w:trPr>
          <w:tblCellSpacing w:w="0" w:type="dxa"/>
        </w:trPr>
        <w:tc>
          <w:tcPr>
            <w:tcW w:w="1200" w:type="dxa"/>
            <w:vAlign w:val="center"/>
            <w:hideMark/>
          </w:tcPr>
          <w:p w14:paraId="695F6975" w14:textId="77777777" w:rsidR="00A54DD7" w:rsidRDefault="00A54DD7"/>
        </w:tc>
        <w:tc>
          <w:tcPr>
            <w:tcW w:w="0" w:type="auto"/>
            <w:vAlign w:val="center"/>
            <w:hideMark/>
          </w:tcPr>
          <w:tbl>
            <w:tblPr>
              <w:tblW w:w="6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A54DD7" w14:paraId="7FE0D5CE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shd w:val="clear" w:color="auto" w:fill="FFE5E5"/>
                  <w:vAlign w:val="center"/>
                  <w:hideMark/>
                </w:tcPr>
                <w:p w14:paraId="0C5DA71E" w14:textId="77777777" w:rsidR="00A54DD7" w:rsidRDefault="00A54DD7">
                  <w:pPr>
                    <w:jc w:val="center"/>
                    <w:rPr>
                      <w:rFonts w:eastAsia="Times New Roman"/>
                      <w:caps/>
                      <w:sz w:val="21"/>
                      <w:szCs w:val="21"/>
                    </w:rPr>
                  </w:pPr>
                  <w:r>
                    <w:rPr>
                      <w:rStyle w:val="Strong"/>
                      <w:rFonts w:eastAsia="Times New Roman"/>
                      <w:caps/>
                      <w:sz w:val="21"/>
                      <w:szCs w:val="21"/>
                    </w:rPr>
                    <w:t>TRANSFER RECEIPT (Mobile Banking)</w:t>
                  </w:r>
                </w:p>
              </w:tc>
            </w:tr>
            <w:tr w:rsidR="00A54DD7" w14:paraId="49AA765E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F772A9B" w14:textId="77777777" w:rsidR="00A54DD7" w:rsidRDefault="00A54DD7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>Beneficiary Name:            MUJAHI ONOSIAGBE IBRAHIM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Effective Date:                   14/08/2020 05:48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Currency:                            NGN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Description:                        FUELING - ZKW 848 AA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Reference Code:                000015200814174826001091862189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Account Number:              217****796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Credit Account:                  2044884912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Credit Bank Code:             UBA PLC.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Bank :                                   Cent Bus Dis 2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Transaction Type:              Third Party Transfer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Date of Transaction:         8/14/2020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Amount:                              3,000.00</w:t>
                  </w:r>
                </w:p>
              </w:tc>
            </w:tr>
          </w:tbl>
          <w:p w14:paraId="2B8BC9F1" w14:textId="77777777" w:rsidR="00A54DD7" w:rsidRDefault="00A54DD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1A11FF" w14:textId="3E5D3B50" w:rsidR="00271382" w:rsidRDefault="00A54DD7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A54DD7" w14:paraId="37698CC3" w14:textId="77777777" w:rsidTr="00A54DD7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6D9CE77D" w14:textId="77777777" w:rsidR="00A54DD7" w:rsidRDefault="00A54DD7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A54DD7" w14:paraId="1B0E529C" w14:textId="77777777" w:rsidTr="00A54DD7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749F379" w14:textId="77777777" w:rsidR="00A54DD7" w:rsidRDefault="00A54DD7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MUJAHI ONOSIAGBE IBRAHIM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15/08/2020 06:40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-ZKW 848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000015200815064034001092344236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2044884912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UBA PLC.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8/15/2020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19B9532B" w14:textId="77777777" w:rsidR="00A54DD7" w:rsidRDefault="00A54DD7"/>
    <w:sectPr w:rsidR="00A54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D7"/>
    <w:rsid w:val="00817499"/>
    <w:rsid w:val="00A54DD7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AE4AC"/>
  <w15:chartTrackingRefBased/>
  <w15:docId w15:val="{A045E1A9-8634-4AB9-AA46-CA22B5C4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D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54D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0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2020-08-16T11:28:00Z</dcterms:created>
  <dcterms:modified xsi:type="dcterms:W3CDTF">2020-08-16T11:30:00Z</dcterms:modified>
</cp:coreProperties>
</file>