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E32546" w14:paraId="5C7CFE0E" w14:textId="77777777" w:rsidTr="00E32546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757D218C" w14:textId="77777777" w:rsidR="00E32546" w:rsidRDefault="00E32546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(Zenith Mobile)</w:t>
            </w:r>
          </w:p>
        </w:tc>
      </w:tr>
      <w:tr w:rsidR="00E32546" w14:paraId="110B1890" w14:textId="77777777" w:rsidTr="00E32546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22B4537" w14:textId="77777777" w:rsidR="00E32546" w:rsidRDefault="00E32546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LabranInnocent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Yusuf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03/09/2020 08:31:46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454xm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ZM-164263891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2213795087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ZENITH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Zenith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9/3/2020</w:t>
            </w:r>
            <w:r>
              <w:rPr>
                <w:rFonts w:eastAsia="Times New Roman"/>
                <w:sz w:val="21"/>
                <w:szCs w:val="21"/>
              </w:rPr>
              <w:br/>
              <w:t>Recharge ref: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3754AC7B" w14:textId="6DC601DA" w:rsidR="00271382" w:rsidRDefault="005431FE"/>
    <w:tbl>
      <w:tblPr>
        <w:tblW w:w="8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200"/>
      </w:tblGrid>
      <w:tr w:rsidR="00E32546" w14:paraId="59D66D1B" w14:textId="77777777" w:rsidTr="00E32546">
        <w:trPr>
          <w:tblCellSpacing w:w="0" w:type="dxa"/>
        </w:trPr>
        <w:tc>
          <w:tcPr>
            <w:tcW w:w="1200" w:type="dxa"/>
            <w:vAlign w:val="center"/>
            <w:hideMark/>
          </w:tcPr>
          <w:p w14:paraId="18552DCC" w14:textId="77777777" w:rsidR="00E32546" w:rsidRDefault="00E32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6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E32546" w14:paraId="779A01FF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FE5E5"/>
                  <w:vAlign w:val="center"/>
                  <w:hideMark/>
                </w:tcPr>
                <w:p w14:paraId="16CAA7F4" w14:textId="77777777" w:rsidR="00E32546" w:rsidRDefault="00E32546">
                  <w:pPr>
                    <w:jc w:val="center"/>
                    <w:rPr>
                      <w:rFonts w:eastAsia="Times New Roman"/>
                      <w:caps/>
                      <w:sz w:val="21"/>
                      <w:szCs w:val="21"/>
                    </w:rPr>
                  </w:pPr>
                  <w:r>
                    <w:rPr>
                      <w:rStyle w:val="Strong"/>
                      <w:rFonts w:eastAsia="Times New Roman"/>
                      <w:caps/>
                      <w:sz w:val="21"/>
                      <w:szCs w:val="21"/>
                    </w:rPr>
                    <w:t>TRANSFER RECEIPT (Zenith Mobile)</w:t>
                  </w:r>
                </w:p>
              </w:tc>
            </w:tr>
            <w:tr w:rsidR="00E32546" w14:paraId="6DECAE06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A4B82FA" w14:textId="77777777" w:rsidR="00E32546" w:rsidRDefault="00E32546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Beneficiary Name:            </w:t>
                  </w:r>
                  <w:proofErr w:type="spellStart"/>
                  <w:r>
                    <w:rPr>
                      <w:rFonts w:eastAsia="Times New Roman"/>
                      <w:sz w:val="21"/>
                      <w:szCs w:val="21"/>
                    </w:rPr>
                    <w:t>LabranInnocent</w:t>
                  </w:r>
                  <w:proofErr w:type="spellEnd"/>
                  <w:r>
                    <w:rPr>
                      <w:rFonts w:eastAsia="Times New Roman"/>
                      <w:sz w:val="21"/>
                      <w:szCs w:val="21"/>
                    </w:rPr>
                    <w:t xml:space="preserve"> Yusuf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Effective Date:                   04/09/2020 08:41:55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Currency:                            NGN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Description:                        FUELING -LSD 454 XM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Reference Code:                ZM-165363364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Account Number:              217********796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Credit Account:                  2213795087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Credit Bank Code:             ZENITH BANK PLC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Bank :                                   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Transaction Type:              Zenith Transfer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Date of Transaction:         9/4/2020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Recharge ref:                      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Amount:                              5,000.00</w:t>
                  </w:r>
                </w:p>
              </w:tc>
            </w:tr>
          </w:tbl>
          <w:p w14:paraId="2BDD0A07" w14:textId="77777777" w:rsidR="00E32546" w:rsidRDefault="00E325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04203D3" w14:textId="77777777" w:rsidR="00E32546" w:rsidRDefault="00E32546"/>
    <w:sectPr w:rsidR="00E32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46"/>
    <w:rsid w:val="00817499"/>
    <w:rsid w:val="00E32546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E7CCF"/>
  <w15:chartTrackingRefBased/>
  <w15:docId w15:val="{8B1A5296-2E22-4A9F-A0C1-2B8CA2B6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5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325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2020-09-04T16:57:00Z</dcterms:created>
  <dcterms:modified xsi:type="dcterms:W3CDTF">2020-09-04T16:59:00Z</dcterms:modified>
</cp:coreProperties>
</file>